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11C9E" w:rsidRDefault="00372095">
      <w:pPr>
        <w:pStyle w:val="Puesto"/>
        <w:spacing w:after="0" w:line="360" w:lineRule="auto"/>
        <w:jc w:val="center"/>
        <w:rPr>
          <w:b/>
        </w:rPr>
      </w:pPr>
      <w:bookmarkStart w:id="0" w:name="_g0yxydkn21be" w:colFirst="0" w:colLast="0"/>
      <w:bookmarkStart w:id="1" w:name="_GoBack"/>
      <w:bookmarkEnd w:id="0"/>
      <w:bookmarkEnd w:id="1"/>
      <w:r>
        <w:rPr>
          <w:b/>
          <w:sz w:val="28"/>
          <w:szCs w:val="28"/>
        </w:rPr>
        <w:t xml:space="preserve">ANEXO IV - INFORME </w:t>
      </w:r>
    </w:p>
    <w:tbl>
      <w:tblPr>
        <w:tblStyle w:val="a"/>
        <w:tblW w:w="903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25"/>
        <w:gridCol w:w="7305"/>
      </w:tblGrid>
      <w:tr w:rsidR="00311C9E">
        <w:trPr>
          <w:trHeight w:val="284"/>
        </w:trPr>
        <w:tc>
          <w:tcPr>
            <w:tcW w:w="9030" w:type="dxa"/>
            <w:gridSpan w:val="2"/>
            <w:shd w:val="clear" w:color="auto" w:fill="D9D9D9"/>
            <w:vAlign w:val="center"/>
          </w:tcPr>
          <w:p w:rsidR="00311C9E" w:rsidRDefault="00372095">
            <w:pPr>
              <w:spacing w:line="240" w:lineRule="auto"/>
              <w:ind w:right="-60"/>
              <w:jc w:val="both"/>
              <w:rPr>
                <w:b/>
                <w:sz w:val="20"/>
                <w:szCs w:val="20"/>
              </w:rPr>
            </w:pPr>
            <w:r>
              <w:rPr>
                <w:b/>
                <w:sz w:val="20"/>
                <w:szCs w:val="20"/>
              </w:rPr>
              <w:t>Identificación</w:t>
            </w:r>
          </w:p>
        </w:tc>
      </w:tr>
      <w:tr w:rsidR="00311C9E">
        <w:trPr>
          <w:trHeight w:val="397"/>
        </w:trPr>
        <w:tc>
          <w:tcPr>
            <w:tcW w:w="1725" w:type="dxa"/>
            <w:vAlign w:val="center"/>
          </w:tcPr>
          <w:p w:rsidR="00311C9E" w:rsidRDefault="00372095">
            <w:pPr>
              <w:spacing w:line="240" w:lineRule="auto"/>
              <w:ind w:right="-60"/>
              <w:rPr>
                <w:b/>
                <w:sz w:val="20"/>
                <w:szCs w:val="20"/>
              </w:rPr>
            </w:pPr>
            <w:r>
              <w:rPr>
                <w:b/>
                <w:sz w:val="20"/>
                <w:szCs w:val="20"/>
              </w:rPr>
              <w:t>Título</w:t>
            </w:r>
            <w:r>
              <w:rPr>
                <w:b/>
                <w:sz w:val="20"/>
                <w:szCs w:val="20"/>
                <w:vertAlign w:val="superscript"/>
              </w:rPr>
              <w:footnoteReference w:id="1"/>
            </w:r>
            <w:r>
              <w:rPr>
                <w:b/>
                <w:sz w:val="20"/>
                <w:szCs w:val="20"/>
              </w:rPr>
              <w:t>:</w:t>
            </w:r>
          </w:p>
        </w:tc>
        <w:tc>
          <w:tcPr>
            <w:tcW w:w="7305" w:type="dxa"/>
            <w:vAlign w:val="center"/>
          </w:tcPr>
          <w:p w:rsidR="00311C9E" w:rsidRDefault="00311C9E">
            <w:pPr>
              <w:spacing w:line="240" w:lineRule="auto"/>
              <w:ind w:right="-60"/>
              <w:jc w:val="both"/>
              <w:rPr>
                <w:sz w:val="24"/>
                <w:szCs w:val="24"/>
              </w:rPr>
            </w:pPr>
          </w:p>
        </w:tc>
      </w:tr>
      <w:tr w:rsidR="00311C9E">
        <w:trPr>
          <w:trHeight w:val="375"/>
        </w:trPr>
        <w:tc>
          <w:tcPr>
            <w:tcW w:w="1725" w:type="dxa"/>
            <w:vAlign w:val="center"/>
          </w:tcPr>
          <w:p w:rsidR="00311C9E" w:rsidRDefault="00372095">
            <w:pPr>
              <w:spacing w:line="240" w:lineRule="auto"/>
              <w:ind w:right="-60"/>
              <w:rPr>
                <w:b/>
                <w:sz w:val="20"/>
                <w:szCs w:val="20"/>
              </w:rPr>
            </w:pPr>
            <w:r>
              <w:rPr>
                <w:b/>
                <w:sz w:val="20"/>
                <w:szCs w:val="20"/>
              </w:rPr>
              <w:t>Postulante:</w:t>
            </w:r>
          </w:p>
        </w:tc>
        <w:tc>
          <w:tcPr>
            <w:tcW w:w="7305" w:type="dxa"/>
            <w:vAlign w:val="center"/>
          </w:tcPr>
          <w:p w:rsidR="00311C9E" w:rsidRDefault="00311C9E">
            <w:pPr>
              <w:spacing w:line="240" w:lineRule="auto"/>
              <w:ind w:right="-60"/>
              <w:jc w:val="both"/>
              <w:rPr>
                <w:sz w:val="24"/>
                <w:szCs w:val="24"/>
              </w:rPr>
            </w:pPr>
          </w:p>
        </w:tc>
      </w:tr>
      <w:tr w:rsidR="00311C9E">
        <w:trPr>
          <w:trHeight w:val="397"/>
        </w:trPr>
        <w:tc>
          <w:tcPr>
            <w:tcW w:w="1725" w:type="dxa"/>
            <w:vAlign w:val="center"/>
          </w:tcPr>
          <w:p w:rsidR="00311C9E" w:rsidRDefault="00372095">
            <w:pPr>
              <w:spacing w:line="240" w:lineRule="auto"/>
              <w:ind w:right="-60"/>
              <w:rPr>
                <w:b/>
                <w:sz w:val="20"/>
                <w:szCs w:val="20"/>
              </w:rPr>
            </w:pPr>
            <w:r>
              <w:rPr>
                <w:b/>
                <w:sz w:val="20"/>
                <w:szCs w:val="20"/>
              </w:rPr>
              <w:t>Director de beca:</w:t>
            </w:r>
          </w:p>
        </w:tc>
        <w:tc>
          <w:tcPr>
            <w:tcW w:w="7305" w:type="dxa"/>
            <w:vAlign w:val="center"/>
          </w:tcPr>
          <w:p w:rsidR="00311C9E" w:rsidRDefault="00311C9E">
            <w:pPr>
              <w:spacing w:line="240" w:lineRule="auto"/>
              <w:ind w:right="-60"/>
              <w:jc w:val="both"/>
              <w:rPr>
                <w:sz w:val="24"/>
                <w:szCs w:val="24"/>
              </w:rPr>
            </w:pPr>
          </w:p>
        </w:tc>
      </w:tr>
      <w:tr w:rsidR="00311C9E">
        <w:trPr>
          <w:trHeight w:val="397"/>
        </w:trPr>
        <w:tc>
          <w:tcPr>
            <w:tcW w:w="1725" w:type="dxa"/>
            <w:vAlign w:val="center"/>
          </w:tcPr>
          <w:p w:rsidR="00311C9E" w:rsidRDefault="00372095">
            <w:pPr>
              <w:spacing w:line="240" w:lineRule="auto"/>
              <w:ind w:right="-60"/>
              <w:rPr>
                <w:b/>
                <w:sz w:val="20"/>
                <w:szCs w:val="20"/>
              </w:rPr>
            </w:pPr>
            <w:r>
              <w:rPr>
                <w:b/>
                <w:sz w:val="20"/>
                <w:szCs w:val="20"/>
              </w:rPr>
              <w:t>Unidad Ejecutora</w:t>
            </w:r>
            <w:r>
              <w:rPr>
                <w:b/>
                <w:sz w:val="20"/>
                <w:szCs w:val="20"/>
                <w:vertAlign w:val="superscript"/>
              </w:rPr>
              <w:footnoteReference w:id="2"/>
            </w:r>
            <w:r>
              <w:rPr>
                <w:b/>
                <w:sz w:val="20"/>
                <w:szCs w:val="20"/>
              </w:rPr>
              <w:t>:</w:t>
            </w:r>
          </w:p>
        </w:tc>
        <w:tc>
          <w:tcPr>
            <w:tcW w:w="7305" w:type="dxa"/>
            <w:vAlign w:val="center"/>
          </w:tcPr>
          <w:p w:rsidR="00311C9E" w:rsidRDefault="00372095">
            <w:pPr>
              <w:spacing w:line="240" w:lineRule="auto"/>
              <w:ind w:right="-60"/>
              <w:jc w:val="both"/>
              <w:rPr>
                <w:sz w:val="24"/>
                <w:szCs w:val="24"/>
              </w:rPr>
            </w:pPr>
            <w:r>
              <w:rPr>
                <w:sz w:val="24"/>
                <w:szCs w:val="24"/>
              </w:rPr>
              <w:t>DEPARTAMENTO / INSTITUTO</w:t>
            </w:r>
          </w:p>
        </w:tc>
      </w:tr>
      <w:tr w:rsidR="00311C9E">
        <w:trPr>
          <w:trHeight w:val="397"/>
        </w:trPr>
        <w:tc>
          <w:tcPr>
            <w:tcW w:w="1725" w:type="dxa"/>
            <w:vAlign w:val="center"/>
          </w:tcPr>
          <w:p w:rsidR="00311C9E" w:rsidRDefault="00372095">
            <w:pPr>
              <w:spacing w:line="240" w:lineRule="auto"/>
              <w:ind w:right="-60"/>
              <w:rPr>
                <w:b/>
                <w:sz w:val="20"/>
                <w:szCs w:val="20"/>
              </w:rPr>
            </w:pPr>
            <w:r>
              <w:rPr>
                <w:b/>
                <w:sz w:val="20"/>
                <w:szCs w:val="20"/>
              </w:rPr>
              <w:t>Convocatoria:</w:t>
            </w:r>
          </w:p>
        </w:tc>
        <w:tc>
          <w:tcPr>
            <w:tcW w:w="7305" w:type="dxa"/>
            <w:vAlign w:val="center"/>
          </w:tcPr>
          <w:p w:rsidR="00311C9E" w:rsidRDefault="00372095">
            <w:pPr>
              <w:spacing w:line="240" w:lineRule="auto"/>
              <w:ind w:right="-60"/>
              <w:jc w:val="both"/>
              <w:rPr>
                <w:sz w:val="20"/>
                <w:szCs w:val="20"/>
              </w:rPr>
            </w:pPr>
            <w:r>
              <w:rPr>
                <w:sz w:val="20"/>
                <w:szCs w:val="20"/>
              </w:rPr>
              <w:t xml:space="preserve">Becas internas de finalización de doctorado  - </w:t>
            </w:r>
            <w:proofErr w:type="spellStart"/>
            <w:r>
              <w:rPr>
                <w:sz w:val="20"/>
                <w:szCs w:val="20"/>
              </w:rPr>
              <w:t>BecFinDoc</w:t>
            </w:r>
            <w:proofErr w:type="spellEnd"/>
            <w:r>
              <w:rPr>
                <w:sz w:val="20"/>
                <w:szCs w:val="20"/>
              </w:rPr>
              <w:t xml:space="preserve"> 2024 </w:t>
            </w:r>
            <w:proofErr w:type="spellStart"/>
            <w:r>
              <w:rPr>
                <w:sz w:val="20"/>
                <w:szCs w:val="20"/>
              </w:rPr>
              <w:t>UNdeC</w:t>
            </w:r>
            <w:proofErr w:type="spellEnd"/>
          </w:p>
        </w:tc>
      </w:tr>
    </w:tbl>
    <w:p w:rsidR="00311C9E" w:rsidRDefault="00311C9E">
      <w:pPr>
        <w:spacing w:before="3"/>
        <w:ind w:right="-60"/>
        <w:jc w:val="both"/>
      </w:pPr>
    </w:p>
    <w:p w:rsidR="00311C9E" w:rsidRDefault="00372095">
      <w:pPr>
        <w:pStyle w:val="Ttulo1"/>
        <w:keepNext w:val="0"/>
        <w:keepLines w:val="0"/>
        <w:spacing w:before="0" w:after="0" w:line="360" w:lineRule="auto"/>
        <w:jc w:val="both"/>
        <w:rPr>
          <w:b/>
          <w:sz w:val="28"/>
          <w:szCs w:val="28"/>
        </w:rPr>
      </w:pPr>
      <w:bookmarkStart w:id="2" w:name="_888uhad3be5r" w:colFirst="0" w:colLast="0"/>
      <w:bookmarkEnd w:id="2"/>
      <w:r>
        <w:rPr>
          <w:b/>
          <w:sz w:val="28"/>
          <w:szCs w:val="28"/>
        </w:rPr>
        <w:t>EJECUCIÓN TÉCNICA</w:t>
      </w:r>
    </w:p>
    <w:p w:rsidR="00311C9E" w:rsidRDefault="00372095">
      <w:pPr>
        <w:pStyle w:val="Ttulo2"/>
        <w:keepNext w:val="0"/>
        <w:keepLines w:val="0"/>
        <w:spacing w:before="0" w:after="0" w:line="360" w:lineRule="auto"/>
        <w:jc w:val="both"/>
        <w:rPr>
          <w:b/>
          <w:sz w:val="24"/>
          <w:szCs w:val="24"/>
        </w:rPr>
      </w:pPr>
      <w:bookmarkStart w:id="3" w:name="_j3usc626ye5b" w:colFirst="0" w:colLast="0"/>
      <w:bookmarkEnd w:id="3"/>
      <w:r>
        <w:rPr>
          <w:b/>
          <w:sz w:val="24"/>
          <w:szCs w:val="24"/>
        </w:rPr>
        <w:t>A. Cumplimiento de actividades programadas</w:t>
      </w:r>
    </w:p>
    <w:p w:rsidR="00311C9E" w:rsidRDefault="00372095">
      <w:pPr>
        <w:spacing w:line="360" w:lineRule="auto"/>
        <w:jc w:val="both"/>
        <w:rPr>
          <w:i/>
          <w:color w:val="666666"/>
          <w:sz w:val="20"/>
          <w:szCs w:val="20"/>
        </w:rPr>
      </w:pPr>
      <w:r>
        <w:rPr>
          <w:i/>
          <w:color w:val="666666"/>
          <w:sz w:val="20"/>
          <w:szCs w:val="20"/>
        </w:rPr>
        <w:t xml:space="preserve">[Presentar todas las actividades realizadas en el marco del plan de trabajo indicando el grado de avance (como porcentaje) de cada actividad. Considerar el cronograma de actividades previsto en el plan </w:t>
      </w:r>
      <w:proofErr w:type="gramStart"/>
      <w:r>
        <w:rPr>
          <w:i/>
          <w:color w:val="666666"/>
          <w:sz w:val="20"/>
          <w:szCs w:val="20"/>
        </w:rPr>
        <w:t>aprobado</w:t>
      </w:r>
      <w:proofErr w:type="gramEnd"/>
      <w:r>
        <w:rPr>
          <w:i/>
          <w:color w:val="666666"/>
          <w:sz w:val="20"/>
          <w:szCs w:val="20"/>
        </w:rPr>
        <w:t xml:space="preserve"> e </w:t>
      </w:r>
      <w:r>
        <w:rPr>
          <w:i/>
          <w:color w:val="666666"/>
          <w:sz w:val="20"/>
          <w:szCs w:val="20"/>
        </w:rPr>
        <w:t>incluir, en caso de corresponder las actividades efectuadas que no habían sido contempladas en la propuesta original del proyecto].</w:t>
      </w:r>
    </w:p>
    <w:p w:rsidR="00311C9E" w:rsidRDefault="00311C9E">
      <w:pPr>
        <w:spacing w:line="360" w:lineRule="auto"/>
        <w:jc w:val="both"/>
        <w:rPr>
          <w:sz w:val="24"/>
          <w:szCs w:val="24"/>
        </w:rPr>
      </w:pPr>
    </w:p>
    <w:tbl>
      <w:tblPr>
        <w:tblStyle w:val="a0"/>
        <w:tblW w:w="9060"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1800"/>
        <w:gridCol w:w="4185"/>
        <w:gridCol w:w="3075"/>
      </w:tblGrid>
      <w:tr w:rsidR="00311C9E">
        <w:trPr>
          <w:trHeight w:val="860"/>
        </w:trPr>
        <w:tc>
          <w:tcPr>
            <w:tcW w:w="1800" w:type="dxa"/>
            <w:tcBorders>
              <w:top w:val="single" w:sz="8" w:space="0" w:color="000000"/>
              <w:left w:val="single" w:sz="8" w:space="0" w:color="000000"/>
              <w:bottom w:val="single" w:sz="8" w:space="0" w:color="000000"/>
              <w:right w:val="nil"/>
            </w:tcBorders>
            <w:shd w:val="clear" w:color="auto" w:fill="auto"/>
            <w:tcMar>
              <w:top w:w="100" w:type="dxa"/>
              <w:left w:w="100" w:type="dxa"/>
              <w:bottom w:w="100" w:type="dxa"/>
              <w:right w:w="100" w:type="dxa"/>
            </w:tcMar>
          </w:tcPr>
          <w:p w:rsidR="00311C9E" w:rsidRDefault="00372095">
            <w:pPr>
              <w:spacing w:line="360" w:lineRule="auto"/>
              <w:jc w:val="both"/>
              <w:rPr>
                <w:b/>
                <w:sz w:val="20"/>
                <w:szCs w:val="20"/>
              </w:rPr>
            </w:pPr>
            <w:r>
              <w:rPr>
                <w:b/>
                <w:sz w:val="20"/>
                <w:szCs w:val="20"/>
              </w:rPr>
              <w:t>Actividad 1</w:t>
            </w:r>
          </w:p>
        </w:tc>
        <w:tc>
          <w:tcPr>
            <w:tcW w:w="4185" w:type="dxa"/>
            <w:tcBorders>
              <w:top w:val="single" w:sz="8" w:space="0" w:color="000000"/>
              <w:left w:val="single" w:sz="8" w:space="0" w:color="000000"/>
              <w:bottom w:val="single" w:sz="8" w:space="0" w:color="000000"/>
              <w:right w:val="nil"/>
            </w:tcBorders>
            <w:shd w:val="clear" w:color="auto" w:fill="auto"/>
            <w:tcMar>
              <w:top w:w="100" w:type="dxa"/>
              <w:left w:w="100" w:type="dxa"/>
              <w:bottom w:w="100" w:type="dxa"/>
              <w:right w:w="100" w:type="dxa"/>
            </w:tcMar>
          </w:tcPr>
          <w:p w:rsidR="00311C9E" w:rsidRDefault="00372095">
            <w:pPr>
              <w:spacing w:line="360" w:lineRule="auto"/>
              <w:jc w:val="both"/>
              <w:rPr>
                <w:b/>
                <w:sz w:val="20"/>
                <w:szCs w:val="20"/>
              </w:rPr>
            </w:pPr>
            <w:r>
              <w:rPr>
                <w:b/>
                <w:sz w:val="20"/>
                <w:szCs w:val="20"/>
              </w:rPr>
              <w:t>Nombre actividad...</w:t>
            </w:r>
          </w:p>
        </w:tc>
        <w:tc>
          <w:tcPr>
            <w:tcW w:w="30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72095">
            <w:pPr>
              <w:spacing w:line="360" w:lineRule="auto"/>
              <w:jc w:val="both"/>
              <w:rPr>
                <w:b/>
                <w:sz w:val="20"/>
                <w:szCs w:val="20"/>
              </w:rPr>
            </w:pPr>
            <w:r>
              <w:rPr>
                <w:b/>
                <w:sz w:val="20"/>
                <w:szCs w:val="20"/>
              </w:rPr>
              <w:t>Grado de cumplimiento %</w:t>
            </w:r>
          </w:p>
        </w:tc>
      </w:tr>
      <w:tr w:rsidR="00311C9E">
        <w:tc>
          <w:tcPr>
            <w:tcW w:w="9060"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p w:rsidR="00311C9E" w:rsidRDefault="00311C9E">
            <w:pPr>
              <w:spacing w:line="360" w:lineRule="auto"/>
              <w:jc w:val="both"/>
              <w:rPr>
                <w:sz w:val="24"/>
                <w:szCs w:val="24"/>
              </w:rPr>
            </w:pPr>
          </w:p>
        </w:tc>
      </w:tr>
    </w:tbl>
    <w:p w:rsidR="00311C9E" w:rsidRDefault="00311C9E">
      <w:pPr>
        <w:spacing w:line="360" w:lineRule="auto"/>
        <w:jc w:val="both"/>
      </w:pPr>
    </w:p>
    <w:tbl>
      <w:tblPr>
        <w:tblStyle w:val="a1"/>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1785"/>
        <w:gridCol w:w="4182"/>
        <w:gridCol w:w="3106"/>
      </w:tblGrid>
      <w:tr w:rsidR="00311C9E">
        <w:trPr>
          <w:trHeight w:val="860"/>
        </w:trPr>
        <w:tc>
          <w:tcPr>
            <w:tcW w:w="1784" w:type="dxa"/>
            <w:tcBorders>
              <w:top w:val="single" w:sz="8" w:space="0" w:color="000000"/>
              <w:left w:val="single" w:sz="8" w:space="0" w:color="000000"/>
              <w:bottom w:val="single" w:sz="8" w:space="0" w:color="000000"/>
              <w:right w:val="nil"/>
            </w:tcBorders>
            <w:shd w:val="clear" w:color="auto" w:fill="auto"/>
            <w:tcMar>
              <w:top w:w="100" w:type="dxa"/>
              <w:left w:w="100" w:type="dxa"/>
              <w:bottom w:w="100" w:type="dxa"/>
              <w:right w:w="100" w:type="dxa"/>
            </w:tcMar>
          </w:tcPr>
          <w:p w:rsidR="00311C9E" w:rsidRDefault="00372095">
            <w:pPr>
              <w:spacing w:line="360" w:lineRule="auto"/>
              <w:jc w:val="both"/>
              <w:rPr>
                <w:b/>
                <w:sz w:val="20"/>
                <w:szCs w:val="20"/>
              </w:rPr>
            </w:pPr>
            <w:r>
              <w:rPr>
                <w:b/>
                <w:sz w:val="20"/>
                <w:szCs w:val="20"/>
              </w:rPr>
              <w:t>Actividad 2</w:t>
            </w:r>
          </w:p>
        </w:tc>
        <w:tc>
          <w:tcPr>
            <w:tcW w:w="4182" w:type="dxa"/>
            <w:tcBorders>
              <w:top w:val="single" w:sz="8" w:space="0" w:color="000000"/>
              <w:left w:val="single" w:sz="8" w:space="0" w:color="000000"/>
              <w:bottom w:val="single" w:sz="8" w:space="0" w:color="000000"/>
              <w:right w:val="nil"/>
            </w:tcBorders>
            <w:shd w:val="clear" w:color="auto" w:fill="auto"/>
            <w:tcMar>
              <w:top w:w="100" w:type="dxa"/>
              <w:left w:w="100" w:type="dxa"/>
              <w:bottom w:w="100" w:type="dxa"/>
              <w:right w:w="100" w:type="dxa"/>
            </w:tcMar>
          </w:tcPr>
          <w:p w:rsidR="00311C9E" w:rsidRDefault="00372095">
            <w:pPr>
              <w:spacing w:line="360" w:lineRule="auto"/>
              <w:jc w:val="both"/>
              <w:rPr>
                <w:b/>
                <w:sz w:val="20"/>
                <w:szCs w:val="20"/>
              </w:rPr>
            </w:pPr>
            <w:r>
              <w:rPr>
                <w:b/>
                <w:sz w:val="20"/>
                <w:szCs w:val="20"/>
              </w:rPr>
              <w:t>Nombre actividad...</w:t>
            </w:r>
          </w:p>
        </w:tc>
        <w:tc>
          <w:tcPr>
            <w:tcW w:w="3106"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72095">
            <w:pPr>
              <w:spacing w:line="360" w:lineRule="auto"/>
              <w:jc w:val="both"/>
              <w:rPr>
                <w:b/>
                <w:sz w:val="20"/>
                <w:szCs w:val="20"/>
              </w:rPr>
            </w:pPr>
            <w:r>
              <w:rPr>
                <w:b/>
                <w:sz w:val="20"/>
                <w:szCs w:val="20"/>
              </w:rPr>
              <w:t>Grado de cumplimiento %</w:t>
            </w:r>
          </w:p>
        </w:tc>
      </w:tr>
      <w:tr w:rsidR="00311C9E">
        <w:tc>
          <w:tcPr>
            <w:tcW w:w="9072"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p w:rsidR="00311C9E" w:rsidRDefault="00311C9E">
            <w:pPr>
              <w:spacing w:line="360" w:lineRule="auto"/>
              <w:jc w:val="both"/>
              <w:rPr>
                <w:sz w:val="24"/>
                <w:szCs w:val="24"/>
              </w:rPr>
            </w:pPr>
          </w:p>
        </w:tc>
      </w:tr>
    </w:tbl>
    <w:p w:rsidR="00311C9E" w:rsidRDefault="00311C9E"/>
    <w:p w:rsidR="00311C9E" w:rsidRDefault="00372095">
      <w:pPr>
        <w:pStyle w:val="Ttulo2"/>
        <w:keepNext w:val="0"/>
        <w:keepLines w:val="0"/>
        <w:spacing w:before="0" w:after="0" w:line="360" w:lineRule="auto"/>
        <w:jc w:val="both"/>
        <w:rPr>
          <w:b/>
          <w:sz w:val="24"/>
          <w:szCs w:val="24"/>
        </w:rPr>
      </w:pPr>
      <w:bookmarkStart w:id="4" w:name="_s1ijgfkn669k" w:colFirst="0" w:colLast="0"/>
      <w:bookmarkEnd w:id="4"/>
      <w:r>
        <w:rPr>
          <w:b/>
          <w:sz w:val="24"/>
          <w:szCs w:val="24"/>
        </w:rPr>
        <w:lastRenderedPageBreak/>
        <w:t>B. Resultados alcanzados</w:t>
      </w:r>
    </w:p>
    <w:p w:rsidR="00311C9E" w:rsidRDefault="00372095">
      <w:pPr>
        <w:numPr>
          <w:ilvl w:val="0"/>
          <w:numId w:val="4"/>
        </w:numPr>
        <w:spacing w:line="360" w:lineRule="auto"/>
        <w:jc w:val="both"/>
      </w:pPr>
      <w:r>
        <w:rPr>
          <w:b/>
        </w:rPr>
        <w:t>Producción durante el periodo de ejecución</w:t>
      </w:r>
    </w:p>
    <w:p w:rsidR="00311C9E" w:rsidRDefault="00372095">
      <w:pPr>
        <w:spacing w:line="360" w:lineRule="auto"/>
        <w:ind w:left="700"/>
        <w:jc w:val="both"/>
        <w:rPr>
          <w:i/>
          <w:sz w:val="20"/>
          <w:szCs w:val="20"/>
        </w:rPr>
      </w:pPr>
      <w:r>
        <w:rPr>
          <w:i/>
          <w:color w:val="666666"/>
          <w:sz w:val="20"/>
          <w:szCs w:val="20"/>
        </w:rPr>
        <w:t>(</w:t>
      </w:r>
      <w:proofErr w:type="gramStart"/>
      <w:r>
        <w:rPr>
          <w:i/>
          <w:color w:val="666666"/>
          <w:sz w:val="20"/>
          <w:szCs w:val="20"/>
        </w:rPr>
        <w:t>indique</w:t>
      </w:r>
      <w:proofErr w:type="gramEnd"/>
      <w:r>
        <w:rPr>
          <w:i/>
          <w:color w:val="666666"/>
          <w:sz w:val="20"/>
          <w:szCs w:val="20"/>
        </w:rPr>
        <w:t xml:space="preserve"> si han alcanzado publicaciones o participación en actividades científicas y detalle cuáles, incluyendo las que hayan sido efectuadas con fondos provenientes de los programas de ap</w:t>
      </w:r>
      <w:r>
        <w:rPr>
          <w:i/>
          <w:color w:val="666666"/>
          <w:sz w:val="20"/>
          <w:szCs w:val="20"/>
        </w:rPr>
        <w:t xml:space="preserve">oyo de la </w:t>
      </w:r>
      <w:proofErr w:type="spellStart"/>
      <w:r>
        <w:rPr>
          <w:i/>
          <w:color w:val="666666"/>
          <w:sz w:val="20"/>
          <w:szCs w:val="20"/>
        </w:rPr>
        <w:t>SeCyT</w:t>
      </w:r>
      <w:proofErr w:type="spellEnd"/>
      <w:r>
        <w:rPr>
          <w:i/>
          <w:color w:val="666666"/>
          <w:sz w:val="20"/>
          <w:szCs w:val="20"/>
        </w:rPr>
        <w:t>).</w:t>
      </w:r>
    </w:p>
    <w:p w:rsidR="00311C9E" w:rsidRDefault="00372095">
      <w:pPr>
        <w:numPr>
          <w:ilvl w:val="0"/>
          <w:numId w:val="2"/>
        </w:numPr>
        <w:spacing w:line="360" w:lineRule="auto"/>
        <w:jc w:val="both"/>
      </w:pPr>
      <w:r>
        <w:rPr>
          <w:b/>
        </w:rPr>
        <w:t>Publicaciones en Revistas Científicas:</w:t>
      </w:r>
    </w:p>
    <w:tbl>
      <w:tblPr>
        <w:tblStyle w:val="a2"/>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ind w:left="360"/>
              <w:jc w:val="both"/>
              <w:rPr>
                <w:sz w:val="24"/>
                <w:szCs w:val="24"/>
              </w:rPr>
            </w:pPr>
          </w:p>
        </w:tc>
      </w:tr>
    </w:tbl>
    <w:p w:rsidR="00311C9E" w:rsidRDefault="00372095">
      <w:pPr>
        <w:numPr>
          <w:ilvl w:val="0"/>
          <w:numId w:val="1"/>
        </w:numPr>
        <w:spacing w:line="360" w:lineRule="auto"/>
        <w:jc w:val="both"/>
      </w:pPr>
      <w:r>
        <w:rPr>
          <w:b/>
        </w:rPr>
        <w:t>Presentaciones a Congresos, Jornadas y Seminarios:</w:t>
      </w:r>
    </w:p>
    <w:tbl>
      <w:tblPr>
        <w:tblStyle w:val="a3"/>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ind w:left="360"/>
              <w:jc w:val="both"/>
              <w:rPr>
                <w:sz w:val="24"/>
                <w:szCs w:val="24"/>
              </w:rPr>
            </w:pPr>
          </w:p>
        </w:tc>
      </w:tr>
    </w:tbl>
    <w:p w:rsidR="00311C9E" w:rsidRDefault="00372095">
      <w:pPr>
        <w:numPr>
          <w:ilvl w:val="0"/>
          <w:numId w:val="10"/>
        </w:numPr>
        <w:spacing w:line="360" w:lineRule="auto"/>
        <w:jc w:val="both"/>
      </w:pPr>
      <w:r>
        <w:rPr>
          <w:b/>
        </w:rPr>
        <w:t>Libros y capítulos de libros:</w:t>
      </w:r>
    </w:p>
    <w:tbl>
      <w:tblPr>
        <w:tblStyle w:val="a4"/>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ind w:left="360"/>
              <w:jc w:val="both"/>
              <w:rPr>
                <w:sz w:val="24"/>
                <w:szCs w:val="24"/>
              </w:rPr>
            </w:pPr>
          </w:p>
        </w:tc>
      </w:tr>
    </w:tbl>
    <w:p w:rsidR="00311C9E" w:rsidRDefault="00372095">
      <w:pPr>
        <w:numPr>
          <w:ilvl w:val="0"/>
          <w:numId w:val="5"/>
        </w:numPr>
        <w:spacing w:line="360" w:lineRule="auto"/>
        <w:jc w:val="both"/>
      </w:pPr>
      <w:r>
        <w:rPr>
          <w:b/>
        </w:rPr>
        <w:t>Patentes, obras u otros registros legales:</w:t>
      </w:r>
    </w:p>
    <w:tbl>
      <w:tblPr>
        <w:tblStyle w:val="a5"/>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ind w:left="360"/>
              <w:jc w:val="both"/>
              <w:rPr>
                <w:sz w:val="24"/>
                <w:szCs w:val="24"/>
              </w:rPr>
            </w:pPr>
          </w:p>
        </w:tc>
      </w:tr>
    </w:tbl>
    <w:p w:rsidR="00311C9E" w:rsidRDefault="00372095">
      <w:pPr>
        <w:numPr>
          <w:ilvl w:val="0"/>
          <w:numId w:val="5"/>
        </w:numPr>
        <w:spacing w:line="360" w:lineRule="auto"/>
        <w:jc w:val="both"/>
      </w:pPr>
      <w:r>
        <w:rPr>
          <w:b/>
        </w:rPr>
        <w:t>Organización de actividades científicas y de divulgación:</w:t>
      </w:r>
    </w:p>
    <w:tbl>
      <w:tblPr>
        <w:tblStyle w:val="a6"/>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tc>
      </w:tr>
    </w:tbl>
    <w:p w:rsidR="00311C9E" w:rsidRDefault="00372095">
      <w:pPr>
        <w:numPr>
          <w:ilvl w:val="0"/>
          <w:numId w:val="8"/>
        </w:numPr>
        <w:spacing w:line="360" w:lineRule="auto"/>
        <w:jc w:val="both"/>
      </w:pPr>
      <w:r>
        <w:rPr>
          <w:b/>
        </w:rPr>
        <w:t>Transferencias, innovaciones y vinculaciones tecnológicas:</w:t>
      </w:r>
    </w:p>
    <w:tbl>
      <w:tblPr>
        <w:tblStyle w:val="a7"/>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tc>
      </w:tr>
    </w:tbl>
    <w:p w:rsidR="00311C9E" w:rsidRDefault="00372095">
      <w:pPr>
        <w:numPr>
          <w:ilvl w:val="0"/>
          <w:numId w:val="6"/>
        </w:numPr>
        <w:spacing w:line="360" w:lineRule="auto"/>
        <w:jc w:val="both"/>
      </w:pPr>
      <w:r>
        <w:rPr>
          <w:b/>
        </w:rPr>
        <w:t>Materias y cursos vinculados al proyecto</w:t>
      </w:r>
    </w:p>
    <w:p w:rsidR="00311C9E" w:rsidRDefault="00372095">
      <w:pPr>
        <w:spacing w:line="360" w:lineRule="auto"/>
        <w:ind w:left="700"/>
        <w:jc w:val="both"/>
        <w:rPr>
          <w:color w:val="666666"/>
          <w:sz w:val="24"/>
          <w:szCs w:val="24"/>
        </w:rPr>
      </w:pPr>
      <w:r>
        <w:rPr>
          <w:i/>
          <w:color w:val="666666"/>
          <w:sz w:val="20"/>
          <w:szCs w:val="20"/>
        </w:rPr>
        <w:t>(</w:t>
      </w:r>
      <w:proofErr w:type="gramStart"/>
      <w:r>
        <w:rPr>
          <w:i/>
          <w:color w:val="666666"/>
          <w:sz w:val="20"/>
          <w:szCs w:val="20"/>
        </w:rPr>
        <w:t>indique</w:t>
      </w:r>
      <w:proofErr w:type="gramEnd"/>
      <w:r>
        <w:rPr>
          <w:i/>
          <w:color w:val="666666"/>
          <w:sz w:val="20"/>
          <w:szCs w:val="20"/>
        </w:rPr>
        <w:t xml:space="preserve"> si en el marco del proyecto se han llevado a cabo cursos, jornadas o seminarios, indicando el objetivo de los mismos y, de corresponder, su articulación con asignaturas de carreras de la </w:t>
      </w:r>
      <w:proofErr w:type="spellStart"/>
      <w:r>
        <w:rPr>
          <w:i/>
          <w:color w:val="666666"/>
          <w:sz w:val="20"/>
          <w:szCs w:val="20"/>
        </w:rPr>
        <w:t>UNdeC</w:t>
      </w:r>
      <w:proofErr w:type="spellEnd"/>
      <w:r>
        <w:rPr>
          <w:i/>
          <w:color w:val="666666"/>
          <w:sz w:val="20"/>
          <w:szCs w:val="20"/>
        </w:rPr>
        <w:t>).</w:t>
      </w:r>
    </w:p>
    <w:tbl>
      <w:tblPr>
        <w:tblStyle w:val="a8"/>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tc>
      </w:tr>
    </w:tbl>
    <w:p w:rsidR="00311C9E" w:rsidRDefault="00372095">
      <w:pPr>
        <w:numPr>
          <w:ilvl w:val="0"/>
          <w:numId w:val="9"/>
        </w:numPr>
        <w:spacing w:line="360" w:lineRule="auto"/>
        <w:jc w:val="both"/>
      </w:pPr>
      <w:r>
        <w:rPr>
          <w:b/>
        </w:rPr>
        <w:t>Formación de recursos humanos vinculadas al proyec</w:t>
      </w:r>
      <w:r>
        <w:rPr>
          <w:b/>
        </w:rPr>
        <w:t>to</w:t>
      </w:r>
    </w:p>
    <w:p w:rsidR="00311C9E" w:rsidRDefault="00372095">
      <w:pPr>
        <w:spacing w:line="360" w:lineRule="auto"/>
        <w:ind w:left="700"/>
        <w:jc w:val="both"/>
        <w:rPr>
          <w:i/>
          <w:color w:val="666666"/>
          <w:sz w:val="20"/>
          <w:szCs w:val="20"/>
        </w:rPr>
      </w:pPr>
      <w:r>
        <w:rPr>
          <w:i/>
          <w:color w:val="666666"/>
          <w:sz w:val="20"/>
          <w:szCs w:val="20"/>
        </w:rPr>
        <w:t>(</w:t>
      </w:r>
      <w:proofErr w:type="gramStart"/>
      <w:r>
        <w:rPr>
          <w:i/>
          <w:color w:val="666666"/>
          <w:sz w:val="20"/>
          <w:szCs w:val="20"/>
        </w:rPr>
        <w:t>indique</w:t>
      </w:r>
      <w:proofErr w:type="gramEnd"/>
      <w:r>
        <w:rPr>
          <w:i/>
          <w:color w:val="666666"/>
          <w:sz w:val="20"/>
          <w:szCs w:val="20"/>
        </w:rPr>
        <w:t xml:space="preserve"> las acciones y resultados de formación desarrollados)</w:t>
      </w:r>
    </w:p>
    <w:p w:rsidR="00311C9E" w:rsidRDefault="00372095">
      <w:pPr>
        <w:numPr>
          <w:ilvl w:val="0"/>
          <w:numId w:val="3"/>
        </w:numPr>
        <w:spacing w:line="360" w:lineRule="auto"/>
        <w:jc w:val="both"/>
      </w:pPr>
      <w:r>
        <w:rPr>
          <w:b/>
        </w:rPr>
        <w:t>Actividades de formación:</w:t>
      </w:r>
    </w:p>
    <w:tbl>
      <w:tblPr>
        <w:tblStyle w:val="a9"/>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tc>
      </w:tr>
    </w:tbl>
    <w:p w:rsidR="00311C9E" w:rsidRDefault="00372095">
      <w:pPr>
        <w:numPr>
          <w:ilvl w:val="0"/>
          <w:numId w:val="7"/>
        </w:numPr>
        <w:spacing w:line="360" w:lineRule="auto"/>
        <w:jc w:val="both"/>
        <w:rPr>
          <w:b/>
        </w:rPr>
      </w:pPr>
      <w:r>
        <w:rPr>
          <w:b/>
        </w:rPr>
        <w:lastRenderedPageBreak/>
        <w:t>Trabajos finales de grado:</w:t>
      </w:r>
    </w:p>
    <w:tbl>
      <w:tblPr>
        <w:tblStyle w:val="aa"/>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tc>
      </w:tr>
    </w:tbl>
    <w:p w:rsidR="00311C9E" w:rsidRDefault="00372095">
      <w:pPr>
        <w:numPr>
          <w:ilvl w:val="0"/>
          <w:numId w:val="7"/>
        </w:numPr>
        <w:pBdr>
          <w:top w:val="nil"/>
          <w:left w:val="nil"/>
          <w:bottom w:val="nil"/>
          <w:right w:val="nil"/>
          <w:between w:val="nil"/>
        </w:pBdr>
        <w:spacing w:line="360" w:lineRule="auto"/>
        <w:jc w:val="both"/>
        <w:rPr>
          <w:b/>
        </w:rPr>
      </w:pPr>
      <w:r>
        <w:rPr>
          <w:b/>
        </w:rPr>
        <w:t>Tesis de postgrado:</w:t>
      </w:r>
    </w:p>
    <w:tbl>
      <w:tblPr>
        <w:tblStyle w:val="ab"/>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ind w:left="720" w:hanging="360"/>
              <w:jc w:val="both"/>
              <w:rPr>
                <w:sz w:val="24"/>
                <w:szCs w:val="24"/>
              </w:rPr>
            </w:pPr>
          </w:p>
        </w:tc>
      </w:tr>
    </w:tbl>
    <w:p w:rsidR="00311C9E" w:rsidRDefault="00311C9E">
      <w:pPr>
        <w:pBdr>
          <w:top w:val="nil"/>
          <w:left w:val="nil"/>
          <w:bottom w:val="nil"/>
          <w:right w:val="nil"/>
          <w:between w:val="nil"/>
        </w:pBdr>
        <w:spacing w:line="360" w:lineRule="auto"/>
        <w:ind w:left="720"/>
        <w:jc w:val="both"/>
        <w:rPr>
          <w:b/>
        </w:rPr>
      </w:pPr>
    </w:p>
    <w:p w:rsidR="00311C9E" w:rsidRDefault="00372095">
      <w:pPr>
        <w:numPr>
          <w:ilvl w:val="0"/>
          <w:numId w:val="7"/>
        </w:numPr>
        <w:pBdr>
          <w:top w:val="nil"/>
          <w:left w:val="nil"/>
          <w:bottom w:val="nil"/>
          <w:right w:val="nil"/>
          <w:between w:val="nil"/>
        </w:pBdr>
        <w:spacing w:line="360" w:lineRule="auto"/>
        <w:jc w:val="both"/>
        <w:rPr>
          <w:b/>
        </w:rPr>
      </w:pPr>
      <w:r>
        <w:rPr>
          <w:b/>
        </w:rPr>
        <w:t>Becarios:</w:t>
      </w:r>
    </w:p>
    <w:tbl>
      <w:tblPr>
        <w:tblStyle w:val="ac"/>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tc>
      </w:tr>
    </w:tbl>
    <w:p w:rsidR="00311C9E" w:rsidRDefault="00311C9E">
      <w:pPr>
        <w:pStyle w:val="Ttulo2"/>
        <w:keepNext w:val="0"/>
        <w:keepLines w:val="0"/>
        <w:spacing w:before="0" w:after="0" w:line="360" w:lineRule="auto"/>
        <w:jc w:val="both"/>
        <w:rPr>
          <w:b/>
          <w:sz w:val="24"/>
          <w:szCs w:val="24"/>
        </w:rPr>
      </w:pPr>
      <w:bookmarkStart w:id="5" w:name="_f0how427re3f" w:colFirst="0" w:colLast="0"/>
      <w:bookmarkEnd w:id="5"/>
    </w:p>
    <w:p w:rsidR="00311C9E" w:rsidRDefault="00372095">
      <w:pPr>
        <w:pStyle w:val="Ttulo2"/>
        <w:keepNext w:val="0"/>
        <w:keepLines w:val="0"/>
        <w:spacing w:before="0" w:after="0" w:line="360" w:lineRule="auto"/>
        <w:jc w:val="both"/>
        <w:rPr>
          <w:b/>
          <w:sz w:val="24"/>
          <w:szCs w:val="24"/>
        </w:rPr>
      </w:pPr>
      <w:bookmarkStart w:id="6" w:name="_twefb12l9ov" w:colFirst="0" w:colLast="0"/>
      <w:bookmarkEnd w:id="6"/>
      <w:r>
        <w:rPr>
          <w:b/>
          <w:sz w:val="24"/>
          <w:szCs w:val="24"/>
        </w:rPr>
        <w:t>C. Limitaciones y factores que obstaculizaron el desarrollo de la ejecución del plan:</w:t>
      </w:r>
    </w:p>
    <w:tbl>
      <w:tblPr>
        <w:tblStyle w:val="ad"/>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tc>
      </w:tr>
    </w:tbl>
    <w:p w:rsidR="00311C9E" w:rsidRDefault="00372095">
      <w:pPr>
        <w:pStyle w:val="Ttulo2"/>
        <w:keepNext w:val="0"/>
        <w:keepLines w:val="0"/>
        <w:spacing w:before="0" w:after="0" w:line="360" w:lineRule="auto"/>
        <w:jc w:val="both"/>
        <w:rPr>
          <w:b/>
          <w:sz w:val="24"/>
          <w:szCs w:val="24"/>
        </w:rPr>
      </w:pPr>
      <w:bookmarkStart w:id="7" w:name="_fkrlkt57loik" w:colFirst="0" w:colLast="0"/>
      <w:bookmarkEnd w:id="7"/>
      <w:r>
        <w:rPr>
          <w:b/>
          <w:sz w:val="24"/>
          <w:szCs w:val="24"/>
        </w:rPr>
        <w:t>D. Otras observaciones:</w:t>
      </w:r>
    </w:p>
    <w:tbl>
      <w:tblPr>
        <w:tblStyle w:val="ae"/>
        <w:tblW w:w="9073"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9073"/>
      </w:tblGrid>
      <w:tr w:rsidR="00311C9E">
        <w:tc>
          <w:tcPr>
            <w:tcW w:w="90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311C9E" w:rsidRDefault="00311C9E">
            <w:pPr>
              <w:spacing w:line="360" w:lineRule="auto"/>
              <w:jc w:val="both"/>
              <w:rPr>
                <w:sz w:val="24"/>
                <w:szCs w:val="24"/>
              </w:rPr>
            </w:pPr>
          </w:p>
        </w:tc>
      </w:tr>
    </w:tbl>
    <w:p w:rsidR="00311C9E" w:rsidRDefault="00311C9E">
      <w:pPr>
        <w:spacing w:line="360" w:lineRule="auto"/>
        <w:jc w:val="both"/>
      </w:pPr>
    </w:p>
    <w:sectPr w:rsidR="00311C9E">
      <w:headerReference w:type="default" r:id="rId7"/>
      <w:pgSz w:w="11906" w:h="16838"/>
      <w:pgMar w:top="2267" w:right="1133" w:bottom="1700" w:left="1700" w:header="566" w:footer="56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2095" w:rsidRDefault="00372095">
      <w:pPr>
        <w:spacing w:line="240" w:lineRule="auto"/>
      </w:pPr>
      <w:r>
        <w:separator/>
      </w:r>
    </w:p>
  </w:endnote>
  <w:endnote w:type="continuationSeparator" w:id="0">
    <w:p w:rsidR="00372095" w:rsidRDefault="003720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2095" w:rsidRDefault="00372095">
      <w:pPr>
        <w:spacing w:line="240" w:lineRule="auto"/>
      </w:pPr>
      <w:r>
        <w:separator/>
      </w:r>
    </w:p>
  </w:footnote>
  <w:footnote w:type="continuationSeparator" w:id="0">
    <w:p w:rsidR="00372095" w:rsidRDefault="00372095">
      <w:pPr>
        <w:spacing w:line="240" w:lineRule="auto"/>
      </w:pPr>
      <w:r>
        <w:continuationSeparator/>
      </w:r>
    </w:p>
  </w:footnote>
  <w:footnote w:id="1">
    <w:p w:rsidR="00311C9E" w:rsidRDefault="00372095">
      <w:pPr>
        <w:spacing w:line="240" w:lineRule="auto"/>
        <w:rPr>
          <w:sz w:val="20"/>
          <w:szCs w:val="20"/>
        </w:rPr>
      </w:pPr>
      <w:r>
        <w:rPr>
          <w:vertAlign w:val="superscript"/>
        </w:rPr>
        <w:footnoteRef/>
      </w:r>
      <w:r>
        <w:rPr>
          <w:sz w:val="20"/>
          <w:szCs w:val="20"/>
        </w:rPr>
        <w:t xml:space="preserve"> Debe coincidir con el que se consigne en SIGEVA</w:t>
      </w:r>
    </w:p>
  </w:footnote>
  <w:footnote w:id="2">
    <w:p w:rsidR="00311C9E" w:rsidRDefault="00372095">
      <w:pPr>
        <w:spacing w:line="240" w:lineRule="auto"/>
        <w:rPr>
          <w:sz w:val="20"/>
          <w:szCs w:val="20"/>
        </w:rPr>
      </w:pPr>
      <w:r>
        <w:rPr>
          <w:vertAlign w:val="superscript"/>
        </w:rPr>
        <w:footnoteRef/>
      </w:r>
      <w:r>
        <w:rPr>
          <w:sz w:val="20"/>
          <w:szCs w:val="20"/>
        </w:rPr>
        <w:t xml:space="preserve"> Departamento o Instituto donde se propone radicar el proyecto. Los temas abordados por el postulante deben guardar relación con las áreas disciplinares de la Unidad Ejecutora donde se propone radicar el proyecto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1C9E" w:rsidRDefault="00311C9E">
    <w:pPr>
      <w:ind w:left="-141"/>
    </w:pPr>
  </w:p>
  <w:tbl>
    <w:tblPr>
      <w:tblStyle w:val="af"/>
      <w:tblW w:w="9214" w:type="dxa"/>
      <w:tblInd w:w="-1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07"/>
      <w:gridCol w:w="4607"/>
    </w:tblGrid>
    <w:tr w:rsidR="00311C9E">
      <w:trPr>
        <w:trHeight w:val="1719"/>
      </w:trPr>
      <w:tc>
        <w:tcPr>
          <w:tcW w:w="4607" w:type="dxa"/>
          <w:tcBorders>
            <w:top w:val="nil"/>
            <w:left w:val="nil"/>
            <w:right w:val="nil"/>
          </w:tcBorders>
          <w:shd w:val="clear" w:color="auto" w:fill="auto"/>
          <w:tcMar>
            <w:top w:w="100" w:type="dxa"/>
            <w:left w:w="100" w:type="dxa"/>
            <w:bottom w:w="100" w:type="dxa"/>
            <w:right w:w="100" w:type="dxa"/>
          </w:tcMar>
        </w:tcPr>
        <w:p w:rsidR="00311C9E" w:rsidRDefault="00372095">
          <w:pPr>
            <w:ind w:left="-141"/>
          </w:pPr>
          <w:r>
            <w:rPr>
              <w:noProof/>
            </w:rPr>
            <w:drawing>
              <wp:inline distT="114300" distB="114300" distL="114300" distR="114300">
                <wp:extent cx="2790825" cy="8001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790825" cy="800100"/>
                        </a:xfrm>
                        <a:prstGeom prst="rect">
                          <a:avLst/>
                        </a:prstGeom>
                        <a:ln/>
                      </pic:spPr>
                    </pic:pic>
                  </a:graphicData>
                </a:graphic>
              </wp:inline>
            </w:drawing>
          </w:r>
        </w:p>
      </w:tc>
      <w:tc>
        <w:tcPr>
          <w:tcW w:w="4607" w:type="dxa"/>
          <w:tcBorders>
            <w:top w:val="nil"/>
            <w:left w:val="nil"/>
            <w:right w:val="nil"/>
          </w:tcBorders>
          <w:shd w:val="clear" w:color="auto" w:fill="auto"/>
          <w:tcMar>
            <w:top w:w="100" w:type="dxa"/>
            <w:left w:w="100" w:type="dxa"/>
            <w:bottom w:w="100" w:type="dxa"/>
            <w:right w:w="100" w:type="dxa"/>
          </w:tcMar>
        </w:tcPr>
        <w:p w:rsidR="00311C9E" w:rsidRDefault="00372095">
          <w:pPr>
            <w:widowControl w:val="0"/>
            <w:spacing w:line="240" w:lineRule="auto"/>
            <w:jc w:val="right"/>
          </w:pPr>
          <w:r>
            <w:rPr>
              <w:rFonts w:ascii="Cambria" w:eastAsia="Cambria" w:hAnsi="Cambria" w:cs="Cambria"/>
              <w:i/>
              <w:color w:val="7F7F7F"/>
              <w:sz w:val="17"/>
              <w:szCs w:val="17"/>
            </w:rPr>
            <w:t xml:space="preserve"> </w:t>
          </w:r>
        </w:p>
        <w:p w:rsidR="00311C9E" w:rsidRDefault="00372095">
          <w:pPr>
            <w:widowControl w:val="0"/>
            <w:spacing w:line="240" w:lineRule="auto"/>
            <w:jc w:val="right"/>
          </w:pPr>
          <w:r>
            <w:rPr>
              <w:noProof/>
            </w:rPr>
            <w:drawing>
              <wp:inline distT="0" distB="0" distL="114300" distR="114300">
                <wp:extent cx="802640" cy="76009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802640" cy="760095"/>
                        </a:xfrm>
                        <a:prstGeom prst="rect">
                          <a:avLst/>
                        </a:prstGeom>
                        <a:ln/>
                      </pic:spPr>
                    </pic:pic>
                  </a:graphicData>
                </a:graphic>
              </wp:inline>
            </w:drawing>
          </w:r>
        </w:p>
      </w:tc>
    </w:tr>
  </w:tbl>
  <w:p w:rsidR="00311C9E" w:rsidRDefault="00311C9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131DB"/>
    <w:multiLevelType w:val="multilevel"/>
    <w:tmpl w:val="AEE868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nsid w:val="17537A62"/>
    <w:multiLevelType w:val="multilevel"/>
    <w:tmpl w:val="AB683B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2B545DD3"/>
    <w:multiLevelType w:val="multilevel"/>
    <w:tmpl w:val="779886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2B813DF7"/>
    <w:multiLevelType w:val="multilevel"/>
    <w:tmpl w:val="B8089E20"/>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nsid w:val="36447C52"/>
    <w:multiLevelType w:val="multilevel"/>
    <w:tmpl w:val="71508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397D3C35"/>
    <w:multiLevelType w:val="multilevel"/>
    <w:tmpl w:val="16E6B492"/>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nsid w:val="5E8732F3"/>
    <w:multiLevelType w:val="multilevel"/>
    <w:tmpl w:val="9DDEB6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67045E50"/>
    <w:multiLevelType w:val="multilevel"/>
    <w:tmpl w:val="BD90B5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74D151B9"/>
    <w:multiLevelType w:val="multilevel"/>
    <w:tmpl w:val="D5B039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78D73049"/>
    <w:multiLevelType w:val="multilevel"/>
    <w:tmpl w:val="3C38A9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9"/>
  </w:num>
  <w:num w:numId="4">
    <w:abstractNumId w:val="0"/>
  </w:num>
  <w:num w:numId="5">
    <w:abstractNumId w:val="4"/>
  </w:num>
  <w:num w:numId="6">
    <w:abstractNumId w:val="5"/>
  </w:num>
  <w:num w:numId="7">
    <w:abstractNumId w:val="7"/>
  </w:num>
  <w:num w:numId="8">
    <w:abstractNumId w:val="8"/>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C9E"/>
    <w:rsid w:val="00311C9E"/>
    <w:rsid w:val="00372095"/>
    <w:rsid w:val="0096554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35341A-415C-4429-812F-094A76524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AR" w:eastAsia="es-A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288</Words>
  <Characters>1588</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Karina Nuñez</dc:creator>
  <cp:lastModifiedBy>Karina Nuñez</cp:lastModifiedBy>
  <cp:revision>2</cp:revision>
  <dcterms:created xsi:type="dcterms:W3CDTF">2024-03-20T11:14:00Z</dcterms:created>
  <dcterms:modified xsi:type="dcterms:W3CDTF">2024-03-20T11:14:00Z</dcterms:modified>
</cp:coreProperties>
</file>